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41A6005E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ECO GBS 98 </w:t>
      </w:r>
    </w:p>
    <w:p w14:paraId="1868EF51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Gesichertes Treibriegelschloss Panik-Gegenkasten für zweiflügelige Vollpanik Feuerschutztüren passend zum Schloss </w:t>
      </w:r>
    </w:p>
    <w:p w14:paraId="0CB1AFC0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GBS 96; GBS 96 AVP; GBS 97 und GBS 97 AVP </w:t>
      </w:r>
    </w:p>
    <w:p w14:paraId="17B00A81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578FC1B7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Geprüft und Zugelassen nach DIN 18250; </w:t>
      </w:r>
    </w:p>
    <w:p w14:paraId="410774EE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EN 179; EN 1125 </w:t>
      </w:r>
    </w:p>
    <w:p w14:paraId="561D9411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geprüft und güteüberwacht durch das </w:t>
      </w:r>
    </w:p>
    <w:p w14:paraId="47C64690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MPA Dortmund </w:t>
      </w:r>
    </w:p>
    <w:p w14:paraId="1C8DDBDB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Schlosskasten Stahlverzinkt, geschlossen, dreifach befestigt mit Späneschutzbuchsen </w:t>
      </w:r>
    </w:p>
    <w:p w14:paraId="0938165C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Riegelschieber 4mm rückfedernd </w:t>
      </w:r>
    </w:p>
    <w:p w14:paraId="47BE8AEF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73E4BF8C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29955E10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DIN-Richtung:</w:t>
      </w:r>
    </w:p>
    <w:p w14:paraId="62465D8F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DIN Links</w:t>
      </w:r>
    </w:p>
    <w:p w14:paraId="4080174F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( ) DIN rechts </w:t>
      </w:r>
    </w:p>
    <w:p w14:paraId="0D0AFBCF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Dornmaß:</w:t>
      </w:r>
    </w:p>
    <w:p w14:paraId="796AD9F6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30 mm</w:t>
      </w:r>
    </w:p>
    <w:p w14:paraId="1338A130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35 mm</w:t>
      </w:r>
    </w:p>
    <w:p w14:paraId="7E8C7AC9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40 mm</w:t>
      </w:r>
    </w:p>
    <w:p w14:paraId="6E4F74BE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45 mm</w:t>
      </w:r>
    </w:p>
    <w:p w14:paraId="793E8372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( ) 50 mm </w:t>
      </w:r>
    </w:p>
    <w:p w14:paraId="6E45B84D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Stulpmaße:</w:t>
      </w:r>
    </w:p>
    <w:p w14:paraId="03BC66F9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lastRenderedPageBreak/>
        <w:t>( ) 24 x 245 mm eckig</w:t>
      </w:r>
    </w:p>
    <w:p w14:paraId="6DC721D1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( ) 24 x 270 mm eckig </w:t>
      </w:r>
    </w:p>
    <w:p w14:paraId="0B693415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Variante:</w:t>
      </w:r>
    </w:p>
    <w:p w14:paraId="5DFFC57F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mit Vollpanik</w:t>
      </w:r>
    </w:p>
    <w:p w14:paraId="0A8D1BD7" w14:textId="1A3B64AB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Verriegelung automatisch</w:t>
      </w:r>
    </w:p>
    <w:p w14:paraId="6271C811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 </w:t>
      </w:r>
    </w:p>
    <w:p w14:paraId="42152086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 xml:space="preserve">Zubehör: </w:t>
      </w:r>
    </w:p>
    <w:p w14:paraId="3F8D812F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Verriegelungsstange oben</w:t>
      </w:r>
    </w:p>
    <w:p w14:paraId="32A1AD02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Verriegelungsstange unten</w:t>
      </w:r>
    </w:p>
    <w:p w14:paraId="7F7703C2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Schaltschloss</w:t>
      </w:r>
    </w:p>
    <w:p w14:paraId="13D8281C" w14:textId="77777777" w:rsidR="00D842DA" w:rsidRPr="00D842DA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Schließblech oben</w:t>
      </w:r>
    </w:p>
    <w:p w14:paraId="60E1DF73" w14:textId="66876CBF" w:rsidR="00426830" w:rsidRPr="006B3436" w:rsidRDefault="00D842DA" w:rsidP="00D842DA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842DA">
        <w:rPr>
          <w:rFonts w:eastAsia="Times New Roman" w:cs="Arial"/>
          <w:color w:val="000000"/>
          <w:lang w:eastAsia="de-DE"/>
        </w:rPr>
        <w:t>( ) Bodenschließmulde</w:t>
      </w:r>
    </w:p>
    <w:sectPr w:rsidR="00426830" w:rsidRPr="006B3436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ECF8" w14:textId="77777777" w:rsidR="001C7C23" w:rsidRDefault="001C7C23" w:rsidP="007F1863">
      <w:pPr>
        <w:spacing w:after="0" w:line="240" w:lineRule="auto"/>
      </w:pPr>
      <w:r>
        <w:separator/>
      </w:r>
    </w:p>
  </w:endnote>
  <w:endnote w:type="continuationSeparator" w:id="0">
    <w:p w14:paraId="378CC53D" w14:textId="77777777" w:rsidR="001C7C23" w:rsidRDefault="001C7C2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DDC8" w14:textId="77777777" w:rsidR="001C7C23" w:rsidRDefault="001C7C23" w:rsidP="007F1863">
      <w:pPr>
        <w:spacing w:after="0" w:line="240" w:lineRule="auto"/>
      </w:pPr>
      <w:r>
        <w:separator/>
      </w:r>
    </w:p>
  </w:footnote>
  <w:footnote w:type="continuationSeparator" w:id="0">
    <w:p w14:paraId="19B98ED5" w14:textId="77777777" w:rsidR="001C7C23" w:rsidRDefault="001C7C2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6C1019D6">
              <wp:simplePos x="0" y="0"/>
              <wp:positionH relativeFrom="margin">
                <wp:posOffset>-311059</wp:posOffset>
              </wp:positionH>
              <wp:positionV relativeFrom="paragraph">
                <wp:posOffset>12065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E9DB276" w:rsidR="00692B75" w:rsidRDefault="00A3163D" w:rsidP="00A3163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A3163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ECO GBS </w:t>
                          </w:r>
                          <w:r w:rsidR="00D842D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4.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1XIKj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E9DB276" w:rsidR="00692B75" w:rsidRDefault="00A3163D" w:rsidP="00A3163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A3163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ECO GBS </w:t>
                    </w:r>
                    <w:r w:rsidR="00D842D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98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B019543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62BB9"/>
    <w:rsid w:val="00092A8D"/>
    <w:rsid w:val="00094684"/>
    <w:rsid w:val="00095C6C"/>
    <w:rsid w:val="00096093"/>
    <w:rsid w:val="000A5103"/>
    <w:rsid w:val="000B419B"/>
    <w:rsid w:val="000B4949"/>
    <w:rsid w:val="000C3661"/>
    <w:rsid w:val="000D6E63"/>
    <w:rsid w:val="000E784D"/>
    <w:rsid w:val="000E7F1E"/>
    <w:rsid w:val="00104DCB"/>
    <w:rsid w:val="001209F9"/>
    <w:rsid w:val="0012303A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A1A62"/>
    <w:rsid w:val="001C7C23"/>
    <w:rsid w:val="001E4162"/>
    <w:rsid w:val="001F68B9"/>
    <w:rsid w:val="00207712"/>
    <w:rsid w:val="00215341"/>
    <w:rsid w:val="00215C9F"/>
    <w:rsid w:val="00225DAB"/>
    <w:rsid w:val="00231AD6"/>
    <w:rsid w:val="00235388"/>
    <w:rsid w:val="00237660"/>
    <w:rsid w:val="002545CE"/>
    <w:rsid w:val="002648D4"/>
    <w:rsid w:val="00271264"/>
    <w:rsid w:val="00271A12"/>
    <w:rsid w:val="00271AA4"/>
    <w:rsid w:val="00275241"/>
    <w:rsid w:val="0028331D"/>
    <w:rsid w:val="002836B9"/>
    <w:rsid w:val="00286205"/>
    <w:rsid w:val="002A16EB"/>
    <w:rsid w:val="002D2037"/>
    <w:rsid w:val="002E59A8"/>
    <w:rsid w:val="003046D3"/>
    <w:rsid w:val="003124ED"/>
    <w:rsid w:val="00325D65"/>
    <w:rsid w:val="00326343"/>
    <w:rsid w:val="00331074"/>
    <w:rsid w:val="00333082"/>
    <w:rsid w:val="003439D1"/>
    <w:rsid w:val="0034673D"/>
    <w:rsid w:val="00347673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539C4"/>
    <w:rsid w:val="00487F5E"/>
    <w:rsid w:val="00493B76"/>
    <w:rsid w:val="00496B8C"/>
    <w:rsid w:val="004A45A2"/>
    <w:rsid w:val="004B7E29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1ED9"/>
    <w:rsid w:val="00692B75"/>
    <w:rsid w:val="006B3436"/>
    <w:rsid w:val="006C6C4D"/>
    <w:rsid w:val="006D115A"/>
    <w:rsid w:val="006D4FD8"/>
    <w:rsid w:val="006E18CD"/>
    <w:rsid w:val="006E246B"/>
    <w:rsid w:val="006F55E5"/>
    <w:rsid w:val="006F626D"/>
    <w:rsid w:val="006F6F88"/>
    <w:rsid w:val="00703294"/>
    <w:rsid w:val="007046D4"/>
    <w:rsid w:val="00704C14"/>
    <w:rsid w:val="0070673D"/>
    <w:rsid w:val="00710692"/>
    <w:rsid w:val="00722B12"/>
    <w:rsid w:val="0072359A"/>
    <w:rsid w:val="007237C4"/>
    <w:rsid w:val="0073244A"/>
    <w:rsid w:val="007466A5"/>
    <w:rsid w:val="00750A9D"/>
    <w:rsid w:val="00757E1A"/>
    <w:rsid w:val="00771B6B"/>
    <w:rsid w:val="007921C4"/>
    <w:rsid w:val="00792ADC"/>
    <w:rsid w:val="007A254B"/>
    <w:rsid w:val="007A5708"/>
    <w:rsid w:val="007B643B"/>
    <w:rsid w:val="007C27DF"/>
    <w:rsid w:val="007C375C"/>
    <w:rsid w:val="007D6DD7"/>
    <w:rsid w:val="007E2187"/>
    <w:rsid w:val="007F1863"/>
    <w:rsid w:val="00806B8A"/>
    <w:rsid w:val="00840327"/>
    <w:rsid w:val="008541FF"/>
    <w:rsid w:val="00856E4C"/>
    <w:rsid w:val="00860A1B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27F56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3BF4"/>
    <w:rsid w:val="00A16039"/>
    <w:rsid w:val="00A30568"/>
    <w:rsid w:val="00A30CDF"/>
    <w:rsid w:val="00A312F9"/>
    <w:rsid w:val="00A3163D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37765"/>
    <w:rsid w:val="00B638BF"/>
    <w:rsid w:val="00B6716B"/>
    <w:rsid w:val="00B73DB9"/>
    <w:rsid w:val="00B84931"/>
    <w:rsid w:val="00BA1302"/>
    <w:rsid w:val="00BB4E37"/>
    <w:rsid w:val="00BB5E85"/>
    <w:rsid w:val="00BB6100"/>
    <w:rsid w:val="00BC21FA"/>
    <w:rsid w:val="00BC6119"/>
    <w:rsid w:val="00BD39B4"/>
    <w:rsid w:val="00BF2AC2"/>
    <w:rsid w:val="00C160EA"/>
    <w:rsid w:val="00C168A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2C34"/>
    <w:rsid w:val="00D06673"/>
    <w:rsid w:val="00D21F26"/>
    <w:rsid w:val="00D23390"/>
    <w:rsid w:val="00D30FC2"/>
    <w:rsid w:val="00D43620"/>
    <w:rsid w:val="00D56BDC"/>
    <w:rsid w:val="00D6422D"/>
    <w:rsid w:val="00D75911"/>
    <w:rsid w:val="00D842DA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82F90"/>
    <w:rsid w:val="00E91A47"/>
    <w:rsid w:val="00E9289F"/>
    <w:rsid w:val="00EA7833"/>
    <w:rsid w:val="00EB2FE4"/>
    <w:rsid w:val="00EB5FE5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2144"/>
    <w:rsid w:val="00F57F24"/>
    <w:rsid w:val="00F62E8A"/>
    <w:rsid w:val="00F700A3"/>
    <w:rsid w:val="00F8301A"/>
    <w:rsid w:val="00F91349"/>
    <w:rsid w:val="00F91A49"/>
    <w:rsid w:val="00F95E2A"/>
    <w:rsid w:val="00FA3F16"/>
    <w:rsid w:val="00FB3F9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2023-07-10T09:43:00Z</dcterms:created>
  <dcterms:modified xsi:type="dcterms:W3CDTF">2023-07-10T09:43:00Z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