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3B8C840F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ECO GBS 94 F </w:t>
      </w:r>
    </w:p>
    <w:p w14:paraId="18B311A3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Gesichertes Falztreibriegelschloss  </w:t>
      </w:r>
    </w:p>
    <w:p w14:paraId="28B85A0E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43639BA2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Geprüft und Zugelassen nach DIN 18250; EN 12209;  </w:t>
      </w:r>
    </w:p>
    <w:p w14:paraId="5F5679CE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geprüft und güteüberwacht durch das </w:t>
      </w:r>
    </w:p>
    <w:p w14:paraId="138BB984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MPA Dortmund </w:t>
      </w:r>
    </w:p>
    <w:p w14:paraId="7258C315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Schlosskasten Stahlverzinkt, geschlossen, dreifach befestigt mit Späneschutzbuchsen </w:t>
      </w:r>
    </w:p>
    <w:p w14:paraId="5240FD6E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Bedienhebel rückfedernd </w:t>
      </w:r>
    </w:p>
    <w:p w14:paraId="22474818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23A5801C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 </w:t>
      </w:r>
    </w:p>
    <w:p w14:paraId="1F307F47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DIN-Richtung:</w:t>
      </w:r>
    </w:p>
    <w:p w14:paraId="228F76C0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DIN Links / DIN rechts verwendbar </w:t>
      </w:r>
    </w:p>
    <w:p w14:paraId="74CB60D0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Dornmaß:</w:t>
      </w:r>
    </w:p>
    <w:p w14:paraId="394E0D30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( ) 30 mm</w:t>
      </w:r>
    </w:p>
    <w:p w14:paraId="025CCD92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( ) 35 mm</w:t>
      </w:r>
    </w:p>
    <w:p w14:paraId="3D47196E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( ) 40 mm</w:t>
      </w:r>
    </w:p>
    <w:p w14:paraId="6BA75E10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( ) 45 mm</w:t>
      </w:r>
    </w:p>
    <w:p w14:paraId="0ED07923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( ) 55 mm</w:t>
      </w:r>
    </w:p>
    <w:p w14:paraId="6EC3E7CA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( ) 65 mm </w:t>
      </w:r>
    </w:p>
    <w:p w14:paraId="6CA01370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Stangenführung STF 25 mm </w:t>
      </w:r>
    </w:p>
    <w:p w14:paraId="54168E9F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Stulpmaße:</w:t>
      </w:r>
    </w:p>
    <w:p w14:paraId="006A4900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( ) 18 x 235 mm rund (Sonderanfertigung)</w:t>
      </w:r>
    </w:p>
    <w:p w14:paraId="087F334F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( ) 20 x 235 mm rund</w:t>
      </w:r>
    </w:p>
    <w:p w14:paraId="12E01AEB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lastRenderedPageBreak/>
        <w:t xml:space="preserve">( ) 24 x 235 mm rund </w:t>
      </w:r>
    </w:p>
    <w:p w14:paraId="3A7577B6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 </w:t>
      </w:r>
    </w:p>
    <w:p w14:paraId="477E4424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 </w:t>
      </w:r>
    </w:p>
    <w:p w14:paraId="5208F218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 </w:t>
      </w:r>
    </w:p>
    <w:p w14:paraId="3C3C5477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Zubehör: </w:t>
      </w:r>
    </w:p>
    <w:p w14:paraId="71813996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( ) Verriegelungsstange oben</w:t>
      </w:r>
    </w:p>
    <w:p w14:paraId="058B1FF7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( ) Verriegelungsstange unten</w:t>
      </w:r>
    </w:p>
    <w:p w14:paraId="4555EC92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( ) Schaltschloss</w:t>
      </w:r>
    </w:p>
    <w:p w14:paraId="0C616C77" w14:textId="77777777" w:rsidR="006B3436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>( ) Schließblech oben</w:t>
      </w:r>
    </w:p>
    <w:p w14:paraId="60E1DF73" w14:textId="39C06AA7" w:rsidR="00426830" w:rsidRPr="006B3436" w:rsidRDefault="006B3436" w:rsidP="006B343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B3436">
        <w:rPr>
          <w:rFonts w:eastAsia="Times New Roman" w:cs="Arial"/>
          <w:color w:val="000000"/>
          <w:lang w:eastAsia="de-DE"/>
        </w:rPr>
        <w:t xml:space="preserve">( ) Bodenschließmulde </w:t>
      </w:r>
    </w:p>
    <w:sectPr w:rsidR="00426830" w:rsidRPr="006B343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5FFB" w14:textId="77777777" w:rsidR="00670F08" w:rsidRDefault="00670F08" w:rsidP="007F1863">
      <w:pPr>
        <w:spacing w:after="0" w:line="240" w:lineRule="auto"/>
      </w:pPr>
      <w:r>
        <w:separator/>
      </w:r>
    </w:p>
  </w:endnote>
  <w:endnote w:type="continuationSeparator" w:id="0">
    <w:p w14:paraId="2A2C2044" w14:textId="77777777" w:rsidR="00670F08" w:rsidRDefault="00670F08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F959" w14:textId="77777777" w:rsidR="00670F08" w:rsidRDefault="00670F08" w:rsidP="007F1863">
      <w:pPr>
        <w:spacing w:after="0" w:line="240" w:lineRule="auto"/>
      </w:pPr>
      <w:r>
        <w:separator/>
      </w:r>
    </w:p>
  </w:footnote>
  <w:footnote w:type="continuationSeparator" w:id="0">
    <w:p w14:paraId="5B8BBE26" w14:textId="77777777" w:rsidR="00670F08" w:rsidRDefault="00670F08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BFE16D7" w:rsidR="00692B75" w:rsidRDefault="00DE2C08" w:rsidP="00DE2C08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DE2C0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GBS 94 </w:t>
                          </w:r>
                          <w:r w:rsidR="006B343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BFE16D7" w:rsidR="00692B75" w:rsidRDefault="00DE2C08" w:rsidP="00DE2C08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DE2C0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GBS 94 </w:t>
                    </w:r>
                    <w:r w:rsidR="006B343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04DCB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5241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0F08"/>
    <w:rsid w:val="006779B4"/>
    <w:rsid w:val="00692B75"/>
    <w:rsid w:val="006B3436"/>
    <w:rsid w:val="006C6C4D"/>
    <w:rsid w:val="006D115A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40327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3BF4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BF2AC2"/>
    <w:rsid w:val="00C160E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2023-07-10T09:29:00Z</dcterms:created>
  <dcterms:modified xsi:type="dcterms:W3CDTF">2023-07-10T09:29:00Z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