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5AFFB4AA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ECO Objekt-Drückergarnitur mit Gleitlager (OGL-Click) </w:t>
      </w:r>
    </w:p>
    <w:p w14:paraId="1EC2C83C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Drückerform D-120 U-Form-Drücker  </w:t>
      </w:r>
    </w:p>
    <w:p w14:paraId="31885D8B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57797CBB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6AB2E69A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6C458586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42204EE1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Drücker mit Ø 21 mm festdrehbar gelagert, mit Stahlunterkonstruktion mit Stütznocken und Ausgleichswellscheibe, mit Stahlunterkonstruktion mit Stütznocken </w:t>
      </w:r>
    </w:p>
    <w:p w14:paraId="6C7EE879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5BA968E2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0D299AEB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1028E3AB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Optional:</w:t>
      </w:r>
    </w:p>
    <w:p w14:paraId="0BB2D6BD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( ) PVD Design-Beschichtung in Schwarz, Anthrazit, Kupfer, Messing ( matt/poliert) </w:t>
      </w:r>
    </w:p>
    <w:p w14:paraId="66E4CC4D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727E964A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7D58796F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46378E89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5C63F74F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0E094E">
        <w:rPr>
          <w:rFonts w:eastAsia="Times New Roman" w:cs="Arial"/>
          <w:color w:val="000000"/>
          <w:lang w:val="en-US" w:eastAsia="de-DE"/>
        </w:rPr>
        <w:t>4 I 7 I - I 0 I 1 I 4 I 0 I A für Objekttüren ohne Anforderung</w:t>
      </w:r>
    </w:p>
    <w:p w14:paraId="02136DDD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4 I 7 I - I B1 I 1 I 4 I 0 I A Für Feuer- und Rauchschutztüren</w:t>
      </w:r>
    </w:p>
    <w:p w14:paraId="3E6A7ACC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15F5B0D7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( ) DD-PZ</w:t>
      </w:r>
    </w:p>
    <w:p w14:paraId="0D8DF296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( ) DD-BB</w:t>
      </w:r>
    </w:p>
    <w:p w14:paraId="19A02D1A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( ) WC</w:t>
      </w:r>
    </w:p>
    <w:p w14:paraId="30EEF24C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( ) WSG / K-117</w:t>
      </w:r>
    </w:p>
    <w:p w14:paraId="59D21BC2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( ) WSG / K-130</w:t>
      </w:r>
    </w:p>
    <w:p w14:paraId="6C7FCC9F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( ) WSG / K-135</w:t>
      </w:r>
    </w:p>
    <w:p w14:paraId="7DD9E638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( ) WSG / K-160</w:t>
      </w:r>
    </w:p>
    <w:p w14:paraId="2B61F94B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( ) WSG / K-165 </w:t>
      </w:r>
    </w:p>
    <w:p w14:paraId="68A56AF7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2D0572D4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( ) Objektbeschlag;  Vierkantstift 8 mm </w:t>
      </w:r>
    </w:p>
    <w:p w14:paraId="4512F479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0339AE69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56E4AD90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 </w:t>
      </w:r>
    </w:p>
    <w:p w14:paraId="1DE348BB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3369E921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01215D80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780CA80D" w14:textId="77777777" w:rsidR="000E094E" w:rsidRPr="000E094E" w:rsidRDefault="000E094E" w:rsidP="000E094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0E094E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1897EF8A" w:rsidR="00426830" w:rsidRPr="00F14C5A" w:rsidRDefault="000E094E" w:rsidP="000E094E">
      <w:pPr>
        <w:spacing w:after="0" w:line="240" w:lineRule="auto"/>
      </w:pPr>
      <w:r w:rsidRPr="000E094E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FADC" w14:textId="77777777" w:rsidR="00444C73" w:rsidRDefault="00444C73" w:rsidP="007F1863">
      <w:pPr>
        <w:spacing w:after="0" w:line="240" w:lineRule="auto"/>
      </w:pPr>
      <w:r>
        <w:separator/>
      </w:r>
    </w:p>
  </w:endnote>
  <w:endnote w:type="continuationSeparator" w:id="0">
    <w:p w14:paraId="45574BBF" w14:textId="77777777" w:rsidR="00444C73" w:rsidRDefault="00444C73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7B04" w14:textId="77777777" w:rsidR="00B0671A" w:rsidRDefault="00B067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3B5" w14:textId="77777777" w:rsidR="00B0671A" w:rsidRDefault="00B067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E7AA" w14:textId="77777777" w:rsidR="00444C73" w:rsidRDefault="00444C73" w:rsidP="007F1863">
      <w:pPr>
        <w:spacing w:after="0" w:line="240" w:lineRule="auto"/>
      </w:pPr>
      <w:r>
        <w:separator/>
      </w:r>
    </w:p>
  </w:footnote>
  <w:footnote w:type="continuationSeparator" w:id="0">
    <w:p w14:paraId="2949C397" w14:textId="77777777" w:rsidR="00444C73" w:rsidRDefault="00444C73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58D1" w14:textId="77777777" w:rsidR="00B0671A" w:rsidRDefault="00B067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2DA1C01F" w:rsidR="00692B75" w:rsidRDefault="00B0671A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C70C4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D-1</w:t>
                          </w:r>
                          <w:r w:rsidR="00367C2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2DA1C01F" w:rsidR="00692B75" w:rsidRDefault="00B0671A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C70C4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D-1</w:t>
                    </w:r>
                    <w:r w:rsidR="00367C2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702A" w14:textId="77777777" w:rsidR="00B0671A" w:rsidRDefault="00B067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094E"/>
    <w:rsid w:val="000E784D"/>
    <w:rsid w:val="000E7F1E"/>
    <w:rsid w:val="00113766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C376D"/>
    <w:rsid w:val="001D2F4B"/>
    <w:rsid w:val="001F06D4"/>
    <w:rsid w:val="001F49EC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67C2B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44C73"/>
    <w:rsid w:val="00487F5E"/>
    <w:rsid w:val="00493B76"/>
    <w:rsid w:val="00496B8C"/>
    <w:rsid w:val="004A45A2"/>
    <w:rsid w:val="004B2A87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BD6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E646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6B4F"/>
    <w:rsid w:val="00AD072F"/>
    <w:rsid w:val="00AF1240"/>
    <w:rsid w:val="00AF4714"/>
    <w:rsid w:val="00B0584A"/>
    <w:rsid w:val="00B0671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4366C"/>
    <w:rsid w:val="00C577BF"/>
    <w:rsid w:val="00C704A5"/>
    <w:rsid w:val="00C70C40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8</cp:revision>
  <cp:lastPrinted>2020-08-31T12:17:00Z</cp:lastPrinted>
  <dcterms:created xsi:type="dcterms:W3CDTF">2023-06-28T09:50:00Z</dcterms:created>
  <dcterms:modified xsi:type="dcterms:W3CDTF">2023-07-03T08:01:00Z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