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46D63F5B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ECO Objekt-Fenstergriff FO-310 </w:t>
      </w:r>
    </w:p>
    <w:p w14:paraId="2449715C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308E8E18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67EE06FB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318ECA57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Fenstergriff, mit 90 Grad Metall-Kugelrastung </w:t>
      </w:r>
    </w:p>
    <w:p w14:paraId="4DF52872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511D8A22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>Optional:</w:t>
      </w:r>
    </w:p>
    <w:p w14:paraId="754929B1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>( ) Aluminium, F1 eloxiert</w:t>
      </w:r>
    </w:p>
    <w:p w14:paraId="12D1685C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69D4B0C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Griffform FO-310 Frankfurter Gehrungsform L-Form mit  Ǿ 22 mm </w:t>
      </w:r>
    </w:p>
    <w:p w14:paraId="5B54B29F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454116">
        <w:rPr>
          <w:rFonts w:eastAsia="Times New Roman" w:cs="Arial"/>
          <w:color w:val="000000"/>
          <w:lang w:val="en-US" w:eastAsia="de-DE"/>
        </w:rPr>
        <w:t xml:space="preserve">Ovalrosette 34 x 75 x 15 mm (BxHxT) </w:t>
      </w:r>
    </w:p>
    <w:p w14:paraId="5B555E7E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454116">
        <w:rPr>
          <w:rFonts w:eastAsia="Times New Roman" w:cs="Arial"/>
          <w:color w:val="000000"/>
          <w:lang w:val="en-US" w:eastAsia="de-DE"/>
        </w:rPr>
        <w:t xml:space="preserve"> </w:t>
      </w:r>
    </w:p>
    <w:p w14:paraId="7516F4B7" w14:textId="77777777" w:rsidR="00454116" w:rsidRPr="00454116" w:rsidRDefault="00454116" w:rsidP="0045411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54116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0CB714BB" w:rsidR="00426830" w:rsidRPr="00F14C5A" w:rsidRDefault="00454116" w:rsidP="00454116">
      <w:pPr>
        <w:spacing w:after="0" w:line="240" w:lineRule="auto"/>
      </w:pPr>
      <w:r w:rsidRPr="00454116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D338" w14:textId="77777777" w:rsidR="00343182" w:rsidRDefault="00343182" w:rsidP="007F1863">
      <w:pPr>
        <w:spacing w:after="0" w:line="240" w:lineRule="auto"/>
      </w:pPr>
      <w:r>
        <w:separator/>
      </w:r>
    </w:p>
  </w:endnote>
  <w:endnote w:type="continuationSeparator" w:id="0">
    <w:p w14:paraId="716B0DA1" w14:textId="77777777" w:rsidR="00343182" w:rsidRDefault="0034318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F1F6" w14:textId="77777777" w:rsidR="00343182" w:rsidRDefault="00343182" w:rsidP="007F1863">
      <w:pPr>
        <w:spacing w:after="0" w:line="240" w:lineRule="auto"/>
      </w:pPr>
      <w:r>
        <w:separator/>
      </w:r>
    </w:p>
  </w:footnote>
  <w:footnote w:type="continuationSeparator" w:id="0">
    <w:p w14:paraId="2A7D0C06" w14:textId="77777777" w:rsidR="00343182" w:rsidRDefault="0034318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E0F2F3E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45411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E0F2F3E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45411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3182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4116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4E0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35476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2023-07-03T10:08:00Z</dcterms:created>
  <dcterms:modified xsi:type="dcterms:W3CDTF">2023-07-03T10:14:00Z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